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73C5">
      <w:pPr>
        <w:pStyle w:val="2"/>
        <w:ind w:left="440" w:firstLine="0" w:firstLineChars="0"/>
        <w:rPr>
          <w:rFonts w:hint="eastAsia" w:ascii="宋体" w:eastAsia="微软雅黑" w:cs="宋体"/>
          <w:b/>
          <w:kern w:val="0"/>
          <w:sz w:val="30"/>
          <w:szCs w:val="30"/>
          <w:lang w:val="en-US" w:eastAsia="zh-CN"/>
        </w:rPr>
      </w:pPr>
      <w:bookmarkStart w:id="0" w:name="_Toc24714"/>
      <w:bookmarkStart w:id="1" w:name="_Toc3576"/>
      <w:bookmarkStart w:id="2" w:name="_Toc3944"/>
      <w:r>
        <w:rPr>
          <w:rFonts w:hint="eastAsia" w:ascii="宋体" w:cs="宋体"/>
          <w:b/>
          <w:kern w:val="0"/>
          <w:sz w:val="30"/>
          <w:szCs w:val="30"/>
        </w:rPr>
        <w:t>附件</w:t>
      </w:r>
      <w:r>
        <w:rPr>
          <w:rFonts w:hint="eastAsia" w:ascii="宋体" w:cs="宋体"/>
          <w:b/>
          <w:kern w:val="0"/>
          <w:sz w:val="30"/>
          <w:szCs w:val="30"/>
          <w:lang w:val="en-US" w:eastAsia="zh-CN"/>
        </w:rPr>
        <w:t>1</w:t>
      </w:r>
    </w:p>
    <w:p w14:paraId="244500B8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密封袋封面格式</w:t>
      </w:r>
    </w:p>
    <w:p w14:paraId="4F387786">
      <w:pPr>
        <w:pStyle w:val="3"/>
        <w:spacing w:line="480" w:lineRule="exact"/>
        <w:ind w:firstLine="3974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11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A0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3B7B7A06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28D86C03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766C0D14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sz w:val="32"/>
                <w:szCs w:val="32"/>
              </w:rPr>
            </w:pPr>
          </w:p>
          <w:p w14:paraId="03D76C3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项目名称：</w:t>
            </w:r>
          </w:p>
          <w:p w14:paraId="14C11EC0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单位名称（公章）：</w:t>
            </w:r>
          </w:p>
          <w:p w14:paraId="3EFA5B57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地址：</w:t>
            </w:r>
          </w:p>
          <w:p w14:paraId="4888BC4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邮编：</w:t>
            </w:r>
          </w:p>
          <w:p w14:paraId="2F72BEA8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电话：</w:t>
            </w:r>
          </w:p>
          <w:p w14:paraId="3DBA59AB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32"/>
                <w:szCs w:val="32"/>
              </w:rPr>
            </w:pPr>
          </w:p>
          <w:p w14:paraId="7E030B97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3F5BDB85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FCF0B40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7D687628">
      <w:pPr>
        <w:pStyle w:val="3"/>
        <w:spacing w:line="480" w:lineRule="exact"/>
        <w:ind w:firstLine="678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11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50D9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771A523A">
            <w:pPr>
              <w:pStyle w:val="3"/>
              <w:spacing w:line="480" w:lineRule="exact"/>
              <w:ind w:firstLine="54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……于202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分之前不准启封（公章）………</w:t>
            </w:r>
            <w:r>
              <w:rPr>
                <w:rFonts w:hint="eastAsia" w:cs="宋体"/>
                <w:sz w:val="24"/>
                <w:szCs w:val="24"/>
              </w:rPr>
              <w:t>…</w:t>
            </w:r>
          </w:p>
        </w:tc>
      </w:tr>
    </w:tbl>
    <w:p w14:paraId="69A4F973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324971D"/>
    <w:p w14:paraId="765D4299">
      <w:pPr>
        <w:pStyle w:val="5"/>
      </w:pPr>
    </w:p>
    <w:p w14:paraId="675506FC"/>
    <w:p w14:paraId="103F54B0"/>
    <w:p w14:paraId="6590E405"/>
    <w:p w14:paraId="05E50D25"/>
    <w:p w14:paraId="402AE9B8"/>
    <w:p w14:paraId="4D5EE507"/>
    <w:p w14:paraId="4E1DE0B7"/>
    <w:p w14:paraId="3E48EE2D"/>
    <w:p w14:paraId="21CC34F3"/>
    <w:p w14:paraId="4A43A9D2">
      <w:pPr>
        <w:pStyle w:val="4"/>
        <w:jc w:val="center"/>
        <w:rPr>
          <w:rFonts w:hint="eastAsia"/>
        </w:rPr>
      </w:pPr>
    </w:p>
    <w:p w14:paraId="3A9AFC4A">
      <w:pPr>
        <w:pStyle w:val="4"/>
        <w:jc w:val="center"/>
      </w:pPr>
      <w:r>
        <w:rPr>
          <w:rFonts w:hint="eastAsia"/>
        </w:rPr>
        <w:t xml:space="preserve">  </w:t>
      </w:r>
      <w:bookmarkStart w:id="3" w:name="_Toc13902"/>
      <w:bookmarkStart w:id="4" w:name="_Toc12013"/>
      <w:r>
        <w:rPr>
          <w:rFonts w:hint="eastAsia"/>
        </w:rPr>
        <w:t>报价文件格式</w:t>
      </w:r>
      <w:bookmarkEnd w:id="0"/>
      <w:bookmarkEnd w:id="1"/>
      <w:bookmarkEnd w:id="2"/>
      <w:bookmarkEnd w:id="3"/>
      <w:bookmarkEnd w:id="4"/>
    </w:p>
    <w:p w14:paraId="686EB438">
      <w:pPr>
        <w:spacing w:line="560" w:lineRule="exact"/>
        <w:ind w:right="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报价文件封面格式：</w:t>
      </w:r>
    </w:p>
    <w:p w14:paraId="27EC86B9">
      <w:pPr>
        <w:tabs>
          <w:tab w:val="left" w:pos="895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</w:p>
    <w:p w14:paraId="43C99EFE">
      <w:pPr>
        <w:spacing w:line="360" w:lineRule="auto"/>
        <w:ind w:firstLine="8703" w:firstLineChars="2709"/>
        <w:outlineLvl w:val="0"/>
        <w:rPr>
          <w:rFonts w:ascii="黑体" w:hAnsi="黑体" w:eastAsia="黑体"/>
          <w:b/>
          <w:bCs/>
          <w:sz w:val="32"/>
          <w:szCs w:val="32"/>
        </w:rPr>
      </w:pPr>
    </w:p>
    <w:p w14:paraId="23E18672">
      <w:pPr>
        <w:adjustRightInd w:val="0"/>
        <w:snapToGrid w:val="0"/>
        <w:spacing w:line="480" w:lineRule="auto"/>
        <w:ind w:firstLine="1807" w:firstLineChars="6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181A97CD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0B95F455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97BACFA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FCFE947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3A2DCEA">
      <w:pPr>
        <w:adjustRightInd w:val="0"/>
        <w:spacing w:before="100" w:line="360" w:lineRule="auto"/>
        <w:ind w:left="21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705CCB37">
      <w:pPr>
        <w:spacing w:line="420" w:lineRule="exact"/>
        <w:rPr>
          <w:rFonts w:ascii="仿宋_GB2312" w:eastAsia="仿宋_GB2312"/>
          <w:sz w:val="24"/>
        </w:rPr>
      </w:pPr>
    </w:p>
    <w:p w14:paraId="7BDAEEAD">
      <w:pPr>
        <w:spacing w:line="420" w:lineRule="exact"/>
        <w:rPr>
          <w:rFonts w:ascii="仿宋_GB2312" w:eastAsia="仿宋_GB2312"/>
          <w:sz w:val="24"/>
        </w:rPr>
      </w:pPr>
    </w:p>
    <w:p w14:paraId="146960E2">
      <w:pPr>
        <w:spacing w:line="420" w:lineRule="exact"/>
        <w:rPr>
          <w:rFonts w:ascii="仿宋_GB2312" w:eastAsia="仿宋_GB2312"/>
          <w:sz w:val="24"/>
        </w:rPr>
      </w:pPr>
    </w:p>
    <w:p w14:paraId="60FB1415">
      <w:pPr>
        <w:spacing w:line="420" w:lineRule="exact"/>
        <w:rPr>
          <w:rFonts w:ascii="仿宋_GB2312" w:eastAsia="仿宋_GB2312"/>
          <w:sz w:val="24"/>
        </w:rPr>
      </w:pPr>
    </w:p>
    <w:p w14:paraId="55EC311C">
      <w:pPr>
        <w:spacing w:line="420" w:lineRule="exact"/>
        <w:rPr>
          <w:rFonts w:ascii="仿宋_GB2312" w:eastAsia="仿宋_GB2312"/>
          <w:sz w:val="24"/>
        </w:rPr>
      </w:pPr>
    </w:p>
    <w:p w14:paraId="1EE9BB6B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6BE6365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A819A1D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DC446E4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    （全称并加盖单位公章）</w:t>
      </w:r>
    </w:p>
    <w:p w14:paraId="5A291240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（签字或盖章）</w:t>
      </w:r>
    </w:p>
    <w:p w14:paraId="1F161C6D">
      <w:pPr>
        <w:adjustRightInd w:val="0"/>
        <w:snapToGrid w:val="0"/>
        <w:spacing w:line="480" w:lineRule="auto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编制日期：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日</w:t>
      </w:r>
    </w:p>
    <w:p w14:paraId="61DE6CC3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5157129F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6F8DE1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40527C40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口头水库大坝安全评估报告</w:t>
      </w:r>
    </w:p>
    <w:p w14:paraId="49E1C914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询价</w:t>
      </w:r>
      <w:r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  <w:t>报价文件</w:t>
      </w:r>
    </w:p>
    <w:p w14:paraId="7A6A6852">
      <w:pPr>
        <w:pStyle w:val="5"/>
        <w:rPr>
          <w:rFonts w:hint="eastAsia"/>
          <w:lang w:eastAsia="zh-CN"/>
        </w:rPr>
      </w:pPr>
    </w:p>
    <w:p w14:paraId="51E7EE96">
      <w:pPr>
        <w:pStyle w:val="5"/>
        <w:rPr>
          <w:highlight w:val="none"/>
        </w:rPr>
      </w:pPr>
    </w:p>
    <w:p w14:paraId="4C943AE9">
      <w:pPr>
        <w:pStyle w:val="5"/>
        <w:rPr>
          <w:highlight w:val="none"/>
        </w:rPr>
      </w:pPr>
    </w:p>
    <w:p w14:paraId="29AF8F1A">
      <w:pPr>
        <w:pStyle w:val="5"/>
        <w:rPr>
          <w:highlight w:val="none"/>
        </w:rPr>
      </w:pPr>
    </w:p>
    <w:p w14:paraId="360173AB">
      <w:pPr>
        <w:pStyle w:val="5"/>
        <w:rPr>
          <w:highlight w:val="none"/>
        </w:rPr>
      </w:pPr>
    </w:p>
    <w:p w14:paraId="58C2FFD2">
      <w:pPr>
        <w:pStyle w:val="5"/>
        <w:rPr>
          <w:highlight w:val="none"/>
        </w:rPr>
      </w:pPr>
    </w:p>
    <w:p w14:paraId="5B3AD93B">
      <w:pPr>
        <w:pStyle w:val="5"/>
        <w:rPr>
          <w:highlight w:val="none"/>
        </w:rPr>
      </w:pPr>
    </w:p>
    <w:p w14:paraId="5904AB66">
      <w:pPr>
        <w:pStyle w:val="5"/>
        <w:rPr>
          <w:highlight w:val="none"/>
        </w:rPr>
      </w:pPr>
    </w:p>
    <w:p w14:paraId="2B35DCF3">
      <w:pPr>
        <w:pStyle w:val="5"/>
        <w:rPr>
          <w:highlight w:val="none"/>
        </w:rPr>
      </w:pPr>
    </w:p>
    <w:p w14:paraId="033FF998">
      <w:pPr>
        <w:pStyle w:val="5"/>
        <w:rPr>
          <w:highlight w:val="none"/>
        </w:rPr>
      </w:pPr>
    </w:p>
    <w:p w14:paraId="51DCED5A">
      <w:pPr>
        <w:pStyle w:val="5"/>
        <w:rPr>
          <w:highlight w:val="none"/>
        </w:rPr>
      </w:pPr>
    </w:p>
    <w:p w14:paraId="37C9B2FB">
      <w:pPr>
        <w:pStyle w:val="5"/>
        <w:rPr>
          <w:highlight w:val="none"/>
        </w:rPr>
      </w:pPr>
    </w:p>
    <w:p w14:paraId="0FCF5788">
      <w:pPr>
        <w:pStyle w:val="5"/>
        <w:rPr>
          <w:highlight w:val="none"/>
        </w:rPr>
      </w:pPr>
    </w:p>
    <w:p w14:paraId="38A7CA8B">
      <w:pPr>
        <w:pStyle w:val="5"/>
        <w:rPr>
          <w:highlight w:val="none"/>
        </w:rPr>
      </w:pPr>
    </w:p>
    <w:p w14:paraId="76AD6B65">
      <w:pPr>
        <w:pStyle w:val="5"/>
        <w:rPr>
          <w:highlight w:val="none"/>
        </w:rPr>
      </w:pPr>
    </w:p>
    <w:p w14:paraId="7860B21E">
      <w:pPr>
        <w:pStyle w:val="5"/>
        <w:rPr>
          <w:highlight w:val="none"/>
        </w:rPr>
      </w:pPr>
    </w:p>
    <w:p w14:paraId="7916FB1A">
      <w:pPr>
        <w:pStyle w:val="5"/>
        <w:rPr>
          <w:highlight w:val="none"/>
        </w:rPr>
      </w:pPr>
    </w:p>
    <w:p w14:paraId="7FA69E3F">
      <w:pPr>
        <w:pStyle w:val="5"/>
        <w:rPr>
          <w:highlight w:val="none"/>
        </w:rPr>
      </w:pPr>
    </w:p>
    <w:p w14:paraId="02FA8899">
      <w:pPr>
        <w:pStyle w:val="5"/>
        <w:rPr>
          <w:highlight w:val="none"/>
        </w:rPr>
      </w:pPr>
    </w:p>
    <w:p w14:paraId="6EE7121E">
      <w:pPr>
        <w:pStyle w:val="5"/>
        <w:rPr>
          <w:highlight w:val="none"/>
        </w:rPr>
      </w:pPr>
    </w:p>
    <w:p w14:paraId="206AF990">
      <w:pPr>
        <w:pStyle w:val="5"/>
        <w:rPr>
          <w:highlight w:val="none"/>
        </w:rPr>
      </w:pPr>
    </w:p>
    <w:p w14:paraId="397D5C0C">
      <w:pPr>
        <w:autoSpaceDE w:val="0"/>
        <w:autoSpaceDN w:val="0"/>
        <w:adjustRightInd w:val="0"/>
        <w:jc w:val="center"/>
        <w:rPr>
          <w:rFonts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递交单位：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2E4C1B7">
      <w:pPr>
        <w:pStyle w:val="5"/>
        <w:rPr>
          <w:highlight w:val="none"/>
        </w:rPr>
      </w:pPr>
    </w:p>
    <w:p w14:paraId="23B0E6E1">
      <w:pPr>
        <w:autoSpaceDE w:val="0"/>
        <w:autoSpaceDN w:val="0"/>
        <w:adjustRightInd w:val="0"/>
        <w:ind w:firstLine="1205" w:firstLineChars="400"/>
        <w:rPr>
          <w:rFonts w:ascii="长城小标宋体" w:hAnsi="长城小标宋体" w:eastAsia="长城小标宋体"/>
          <w:b/>
          <w:sz w:val="30"/>
          <w:szCs w:val="30"/>
          <w:highlight w:val="non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法定代表人：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 xml:space="preserve"> </w:t>
      </w:r>
    </w:p>
    <w:p w14:paraId="4FC3CFCA">
      <w:pPr>
        <w:pStyle w:val="5"/>
        <w:rPr>
          <w:highlight w:val="none"/>
        </w:rPr>
      </w:pPr>
    </w:p>
    <w:p w14:paraId="1FF0784A">
      <w:pPr>
        <w:autoSpaceDE w:val="0"/>
        <w:autoSpaceDN w:val="0"/>
        <w:adjustRightInd w:val="0"/>
        <w:ind w:firstLine="1205" w:firstLineChars="400"/>
        <w:jc w:val="both"/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日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期：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年       月     日</w:t>
      </w:r>
    </w:p>
    <w:p w14:paraId="4320D96C">
      <w:pPr>
        <w:pStyle w:val="5"/>
        <w:rPr>
          <w:rFonts w:hint="default" w:eastAsia="长城小标宋体"/>
          <w:u w:val="none"/>
          <w:lang w:val="en-US" w:eastAsia="zh-CN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none"/>
          <w:lang w:val="en-US" w:eastAsia="zh-CN"/>
        </w:rPr>
        <w:t>（本报价文件每页均需加盖公章以确保真实性。）</w:t>
      </w:r>
    </w:p>
    <w:p w14:paraId="336F2D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2286EFE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131132B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44"/>
          <w:szCs w:val="44"/>
          <w:lang w:val="en-US" w:eastAsia="zh-CN" w:bidi="ar-SA"/>
        </w:rPr>
        <w:id w:val="14745208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sdtEndPr>
      <w:sdtContent>
        <w:p w14:paraId="6B26122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1BB2BFD4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instrText xml:space="preserve">TOC \o "1-1" \h \u </w:instrText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separate"/>
          </w:r>
        </w:p>
        <w:p w14:paraId="102BEFAF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_Toc1123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/>
            </w:rPr>
            <w:t>一、询价回复函</w:t>
          </w:r>
          <w:r>
            <w:tab/>
          </w:r>
          <w:r>
            <w:fldChar w:fldCharType="begin"/>
          </w:r>
          <w:r>
            <w:instrText xml:space="preserve"> PAGEREF _Toc1123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3E959E32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_Toc20914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二、</w:t>
          </w:r>
          <w:r>
            <w:rPr>
              <w:rFonts w:hint="eastAsia"/>
              <w:lang w:val="en-US" w:eastAsia="zh-CN"/>
            </w:rPr>
            <w:t>报价计算过程</w:t>
          </w:r>
          <w:r>
            <w:tab/>
          </w:r>
          <w:r>
            <w:fldChar w:fldCharType="begin"/>
          </w:r>
          <w:r>
            <w:instrText xml:space="preserve"> PAGEREF _Toc20914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755F3F3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_Toc23965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_Toc23965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6168947B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_Toc1922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四、单位基本情况表</w:t>
          </w:r>
          <w:r>
            <w:tab/>
          </w:r>
          <w:r>
            <w:fldChar w:fldCharType="begin"/>
          </w:r>
          <w:r>
            <w:instrText xml:space="preserve"> PAGEREF _Toc1922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29AB823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_Toc25936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五、法定代表人身份证明</w:t>
          </w:r>
          <w:r>
            <w:tab/>
          </w:r>
          <w:r>
            <w:fldChar w:fldCharType="begin"/>
          </w:r>
          <w:r>
            <w:instrText xml:space="preserve"> PAGEREF _Toc25936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4EDC8A26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_Toc11296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六、项目管理机构（拟派本项目人员）</w:t>
          </w:r>
          <w:r>
            <w:tab/>
          </w:r>
          <w:r>
            <w:fldChar w:fldCharType="begin"/>
          </w:r>
          <w:r>
            <w:instrText xml:space="preserve"> PAGEREF _Toc11296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6544A74">
          <w:pPr>
            <w:rPr>
              <w:rFonts w:hint="eastAsia" w:ascii="宋体" w:hAnsi="宋体" w:eastAsiaTheme="minorEastAsia" w:cstheme="minorBidi"/>
              <w:kern w:val="2"/>
              <w:sz w:val="21"/>
              <w:szCs w:val="24"/>
              <w:highlight w:val="none"/>
              <w:lang w:val="zh-CN" w:eastAsia="zh-CN" w:bidi="ar-SA"/>
            </w:rPr>
          </w:pP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</w:sdtContent>
    </w:sdt>
    <w:p w14:paraId="78879557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74936E26">
      <w:pPr>
        <w:pStyle w:val="16"/>
        <w:bidi w:val="0"/>
      </w:pPr>
      <w:bookmarkStart w:id="5" w:name="_Toc1123"/>
      <w:r>
        <w:rPr>
          <w:rFonts w:hint="eastAsia"/>
        </w:rPr>
        <w:t>一、询价回复函</w:t>
      </w:r>
      <w:bookmarkEnd w:id="5"/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口头水库维护中心</w:t>
      </w:r>
      <w:r>
        <w:rPr>
          <w:rFonts w:hint="eastAsia" w:ascii="宋体" w:hAnsi="宋体"/>
          <w:sz w:val="32"/>
          <w:szCs w:val="32"/>
          <w:highlight w:val="none"/>
        </w:rPr>
        <w:t>：</w:t>
      </w:r>
    </w:p>
    <w:p w14:paraId="3BB3AB2B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口头水库大坝安全评估报告询价</w:t>
      </w:r>
      <w:r>
        <w:rPr>
          <w:rFonts w:hint="eastAsia" w:ascii="宋体" w:hAnsi="宋体"/>
          <w:sz w:val="32"/>
          <w:szCs w:val="32"/>
          <w:highlight w:val="none"/>
        </w:rPr>
        <w:t>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完成编制，服务期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限至通过水利部审查为止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。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470CE1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BD6DF3A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3A88933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FD70D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7215FFE1">
      <w:pPr>
        <w:pStyle w:val="16"/>
        <w:bidi w:val="0"/>
        <w:rPr>
          <w:rFonts w:hint="default" w:ascii="宋体" w:hAnsi="宋体"/>
          <w:lang w:val="en-US" w:eastAsia="zh-CN"/>
        </w:rPr>
      </w:pPr>
      <w:bookmarkStart w:id="6" w:name="_Toc20914"/>
      <w:r>
        <w:rPr>
          <w:rFonts w:hint="eastAsia" w:ascii="宋体" w:hAnsi="宋体"/>
          <w:lang w:val="en-US" w:eastAsia="zh-CN"/>
        </w:rPr>
        <w:t>二、</w:t>
      </w:r>
      <w:r>
        <w:rPr>
          <w:rFonts w:hint="eastAsia"/>
          <w:lang w:val="en-US" w:eastAsia="zh-CN"/>
        </w:rPr>
        <w:t>报价计算过程</w:t>
      </w:r>
      <w:bookmarkEnd w:id="6"/>
    </w:p>
    <w:p w14:paraId="1422B6FB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0C7289">
      <w:pPr>
        <w:pStyle w:val="5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石家庄市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口头水库维护中心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308B186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口头水库大坝安全评估报告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总报价为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明细如下：</w:t>
      </w:r>
    </w:p>
    <w:p w14:paraId="46A8102A"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（备注：需扣公章）</w:t>
      </w:r>
    </w:p>
    <w:p w14:paraId="42C70EE2">
      <w:pPr>
        <w:jc w:val="left"/>
        <w:rPr>
          <w:rFonts w:hint="default" w:ascii="宋体" w:hAnsi="宋体" w:cs="宋体"/>
          <w:sz w:val="30"/>
          <w:szCs w:val="30"/>
          <w:highlight w:val="none"/>
          <w:lang w:val="en-US" w:eastAsia="zh-CN"/>
        </w:rPr>
      </w:pPr>
    </w:p>
    <w:p w14:paraId="6BECB486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</w:pPr>
    </w:p>
    <w:p w14:paraId="522A0D40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304D9256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936D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46F075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767114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37864A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92B0D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E187E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4DE90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13B7C4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DF6849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9CA3EA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C0336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086377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638A2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B81CC5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FCE0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08FDE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580EA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9F48D4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FF7DC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70491B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45365F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852A45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B4C288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C6EE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2454B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3D0BD55">
      <w:pPr>
        <w:pStyle w:val="16"/>
        <w:bidi w:val="0"/>
        <w:rPr>
          <w:rFonts w:hint="eastAsia" w:ascii="宋体" w:hAnsi="宋体"/>
          <w:color w:val="auto"/>
          <w:lang w:val="en-US" w:eastAsia="zh-CN"/>
        </w:rPr>
      </w:pPr>
      <w:bookmarkStart w:id="7" w:name="_Toc23965"/>
      <w:r>
        <w:rPr>
          <w:rFonts w:hint="eastAsia" w:ascii="宋体" w:hAnsi="宋体"/>
          <w:color w:val="auto"/>
          <w:lang w:val="en-US" w:eastAsia="zh-CN"/>
        </w:rPr>
        <w:t>三、资格证明文件</w:t>
      </w:r>
      <w:bookmarkEnd w:id="7"/>
    </w:p>
    <w:p w14:paraId="64F0F7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营业执照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44FA06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资信证书复印件盖章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31F9449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本项目负责人需持有水利相关专业高级工程师及以上资格证书，并提供在本单位缴纳社保证明（复印件并加盖公章）；</w:t>
      </w:r>
    </w:p>
    <w:p w14:paraId="1DEC4F8C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拟投入本项目人员缴纳社保证明；</w:t>
      </w:r>
    </w:p>
    <w:p w14:paraId="5A6497A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水库相关工程安全评估或安全鉴定类业绩（包含合同、安全评估或安全鉴定类报告、专家审查意见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等材料并加盖公章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）；</w:t>
      </w:r>
    </w:p>
    <w:p w14:paraId="7B445C9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财务会计制度（202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任意一年财务审计报告）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</w:p>
    <w:p w14:paraId="033439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财务状况承诺函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）；</w:t>
      </w:r>
    </w:p>
    <w:p w14:paraId="609C07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具有良好的商业信誉和健全的财务会计制度承诺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193935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具有项目所需人员、设备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资金等履约服务能力承诺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941DE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信用中国网站查询截图打印件并盖章（未被“信用中国”网站列入失信被执行人名单、重大税收违法失信主体、政府采购严重违法失信行为记录名单）。</w:t>
      </w:r>
    </w:p>
    <w:p w14:paraId="0A11196F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AD505A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378F0EA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8" w:name="_Toc1922"/>
      <w:r>
        <w:rPr>
          <w:rFonts w:hint="eastAsia" w:ascii="宋体" w:hAnsi="宋体"/>
          <w:lang w:val="en-US" w:eastAsia="zh-CN"/>
        </w:rPr>
        <w:t>四、单位基本情况表</w:t>
      </w:r>
      <w:bookmarkEnd w:id="8"/>
    </w:p>
    <w:tbl>
      <w:tblPr>
        <w:tblStyle w:val="11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18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36C3FBF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795D5B39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F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0FAE2E8A">
            <w:pPr>
              <w:jc w:val="center"/>
              <w:rPr>
                <w:highlight w:val="none"/>
              </w:rPr>
            </w:pPr>
          </w:p>
        </w:tc>
      </w:tr>
      <w:tr w14:paraId="196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649C9F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39B6B321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7CA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5EA36AE6">
            <w:pPr>
              <w:jc w:val="center"/>
              <w:rPr>
                <w:highlight w:val="none"/>
              </w:rPr>
            </w:pPr>
          </w:p>
        </w:tc>
      </w:tr>
      <w:tr w14:paraId="15B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F46706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2889ED04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1B95BE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3F2CBE06">
            <w:pPr>
              <w:jc w:val="center"/>
              <w:rPr>
                <w:highlight w:val="none"/>
              </w:rPr>
            </w:pPr>
          </w:p>
        </w:tc>
      </w:tr>
      <w:tr w14:paraId="148E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4EB77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7D12F6B8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92E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2C0A6E1C">
            <w:pPr>
              <w:jc w:val="center"/>
              <w:rPr>
                <w:highlight w:val="none"/>
              </w:rPr>
            </w:pPr>
          </w:p>
        </w:tc>
      </w:tr>
      <w:tr w14:paraId="6F7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4F5218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4D5A83C6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3E017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4938ED63">
            <w:pPr>
              <w:jc w:val="center"/>
              <w:rPr>
                <w:highlight w:val="none"/>
              </w:rPr>
            </w:pPr>
          </w:p>
        </w:tc>
      </w:tr>
      <w:tr w14:paraId="346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F376B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1CD47F26">
            <w:pPr>
              <w:jc w:val="center"/>
              <w:rPr>
                <w:highlight w:val="none"/>
              </w:rPr>
            </w:pPr>
          </w:p>
        </w:tc>
      </w:tr>
      <w:tr w14:paraId="7C17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3EF8784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2BBF7603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8951B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6BF6F665">
            <w:pPr>
              <w:jc w:val="center"/>
              <w:rPr>
                <w:highlight w:val="none"/>
              </w:rPr>
            </w:pPr>
          </w:p>
        </w:tc>
      </w:tr>
      <w:tr w14:paraId="04D3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103142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138A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C69880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0A90F4CA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064DBD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151B6AD3">
            <w:pPr>
              <w:jc w:val="center"/>
              <w:rPr>
                <w:highlight w:val="none"/>
              </w:rPr>
            </w:pPr>
          </w:p>
        </w:tc>
      </w:tr>
      <w:tr w14:paraId="6443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8E07AC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0B410995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5C4B641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140359D2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9466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5715AB0F">
            <w:pPr>
              <w:jc w:val="center"/>
              <w:rPr>
                <w:highlight w:val="none"/>
              </w:rPr>
            </w:pPr>
          </w:p>
        </w:tc>
      </w:tr>
      <w:tr w14:paraId="1B3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3250874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2973430C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0494BF9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6CC73136">
      <w:pPr>
        <w:pStyle w:val="5"/>
        <w:rPr>
          <w:highlight w:val="none"/>
        </w:rPr>
      </w:pPr>
    </w:p>
    <w:p w14:paraId="0C1CB800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9" w:name="_Toc25936"/>
      <w:r>
        <w:rPr>
          <w:rFonts w:hint="eastAsia" w:ascii="宋体" w:hAnsi="宋体"/>
          <w:lang w:val="en-US" w:eastAsia="zh-CN"/>
        </w:rPr>
        <w:t>五、法定代表人身份证明</w:t>
      </w:r>
      <w:bookmarkEnd w:id="9"/>
      <w:r>
        <w:rPr>
          <w:rFonts w:hint="eastAsia" w:ascii="宋体" w:hAnsi="宋体"/>
          <w:lang w:val="en-US" w:eastAsia="zh-CN"/>
        </w:rPr>
        <w:t xml:space="preserve"> </w:t>
      </w:r>
    </w:p>
    <w:p w14:paraId="48A5648F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CB96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投标人名称：                              </w:t>
      </w:r>
    </w:p>
    <w:p w14:paraId="1C6FC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单位性质：                              </w:t>
      </w:r>
    </w:p>
    <w:p w14:paraId="210D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地址：                              </w:t>
      </w:r>
    </w:p>
    <w:p w14:paraId="2A95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成立时间：     年   月   日 </w:t>
      </w:r>
    </w:p>
    <w:p w14:paraId="5F0B1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经营期限：                             </w:t>
      </w:r>
    </w:p>
    <w:p w14:paraId="4581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姓名：      性别：   年龄：  身份证号码： </w:t>
      </w:r>
    </w:p>
    <w:p w14:paraId="2CB7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职务         系 （询价响应单位）的法定代表人。 </w:t>
      </w:r>
    </w:p>
    <w:p w14:paraId="74A6C3BC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特此证明。 </w:t>
      </w:r>
    </w:p>
    <w:p w14:paraId="6194FFDA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附：法定代表人身份证正反面扫描件 </w:t>
      </w:r>
    </w:p>
    <w:p w14:paraId="31A38FF7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5AE9BB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7415D6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5A1402A6">
      <w:pPr>
        <w:ind w:firstLine="1600" w:firstLineChars="5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询价响应单位：           （盖单位章） </w:t>
      </w:r>
    </w:p>
    <w:p w14:paraId="6780B418">
      <w:pPr>
        <w:ind w:firstLine="3520" w:firstLineChars="11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日</w:t>
      </w:r>
    </w:p>
    <w:p w14:paraId="103D3CE9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</w:p>
    <w:p w14:paraId="427CB5B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5B1BD6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28AB6B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B6D19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B424A3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518D3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FEE62E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E7C04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D00085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1ECE4F4">
      <w:pPr>
        <w:pStyle w:val="16"/>
        <w:bidi w:val="0"/>
        <w:rPr>
          <w:rFonts w:hint="default" w:ascii="宋体" w:hAnsi="宋体"/>
          <w:lang w:val="en-US" w:eastAsia="zh-CN"/>
        </w:rPr>
      </w:pPr>
      <w:bookmarkStart w:id="10" w:name="_Toc11296"/>
      <w:r>
        <w:rPr>
          <w:rFonts w:hint="eastAsia" w:ascii="宋体" w:hAnsi="宋体"/>
          <w:lang w:val="en-US" w:eastAsia="zh-CN"/>
        </w:rPr>
        <w:t>六、项目管理机构（拟派本项目人员）</w:t>
      </w:r>
      <w:bookmarkEnd w:id="10"/>
    </w:p>
    <w:p w14:paraId="5D0488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5C8648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CDF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1AB9FE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44053C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1EBE6E4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5CBE42D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2A664A7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445B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592E3B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E6050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69C32A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E9E0FA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59E608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A817C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60FE61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9F7FF7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68671C7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7CC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4A897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F6A1F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8A45FC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DE2583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BA290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2AA7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9975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74A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CA2C6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1D7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F4188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95CCC5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3D122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924EC6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784B44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A1E2D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9B74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DE777E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9B01C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697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FCAF7E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9D0BBD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9A023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9C0F99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C08144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EAD88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48A01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42015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7F429F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64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93D1D0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A5F428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6793B3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90E0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39579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781A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F11DD1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AA504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DF6A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1FF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72B2C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0B622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60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6C03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A012CD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3D360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F0931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B086D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3841F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2F9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FB7F7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F985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80C7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AAE13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675C8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BD61AA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92C6B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71BE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7191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53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3151DCA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AA2F0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D349F4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652D2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63809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82D5E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26FA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C178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C94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ACB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C3A00B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462A6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BF82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6A135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B2A6CF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87B2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36870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A7AF67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5F708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E4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44DD7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4FA690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754A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83425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D52C3E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C4DE8D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0EA10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258EE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1EAED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70E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32132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E25D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A14E7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BC8FDA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DD97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8CFFC9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9640B3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43DB57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BC822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90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9FF31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8E6229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B39B2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B7222E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67FBA7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66DE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FC7F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48B31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D0463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326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AE9214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0021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C20D95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F28EC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FCE84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76937D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CF2BC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4642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3AC07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2A07F07D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4D267D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E082B02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4AC33623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38BF0C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C5C8B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7FE0F7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附件1</w:t>
      </w:r>
    </w:p>
    <w:p w14:paraId="49B38C43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0955B68C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财务状况承诺函</w:t>
      </w:r>
    </w:p>
    <w:p w14:paraId="5253EDB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19C1DD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致：石家庄市口头水库维护中心 </w:t>
      </w:r>
    </w:p>
    <w:p w14:paraId="327669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（响应人名称）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口头水库大坝安全评估报告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的投标，我方财务状况良好，拟投入流动资金满足本项目需要。 </w:t>
      </w:r>
    </w:p>
    <w:p w14:paraId="4BDC34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如我方违背了上述承诺，石家庄市口头水库维护中心有权取消我方的中标资格，并接受相关主管部门对我方的处罚。 </w:t>
      </w:r>
    </w:p>
    <w:p w14:paraId="4A9703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 w14:paraId="5699EEB2">
      <w:pP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622F8584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1583ACB6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743FA712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2CE9963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60BDFB96">
      <w:pPr>
        <w:pStyle w:val="5"/>
        <w:rPr>
          <w:sz w:val="32"/>
          <w:szCs w:val="32"/>
          <w:highlight w:val="none"/>
        </w:rPr>
      </w:pPr>
    </w:p>
    <w:p w14:paraId="71BFC9C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5AF04CCE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0A988B02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14F440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DDFBB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72C1FD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EC8CD3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附件2</w:t>
      </w:r>
    </w:p>
    <w:p w14:paraId="08EC88A4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具有良好的商业信誉和健全的财务会计制度</w:t>
      </w:r>
    </w:p>
    <w:p w14:paraId="3C9EDEAE">
      <w:pPr>
        <w:pStyle w:val="2"/>
        <w:spacing w:after="0"/>
        <w:ind w:firstLine="0" w:firstLineChars="0"/>
        <w:jc w:val="center"/>
        <w:rPr>
          <w:rFonts w:hint="default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承  诺  书</w:t>
      </w:r>
    </w:p>
    <w:p w14:paraId="79ED2E6D">
      <w:pPr>
        <w:pStyle w:val="14"/>
        <w:spacing w:after="0" w:line="360" w:lineRule="auto"/>
        <w:ind w:left="5250" w:firstLine="480"/>
        <w:rPr>
          <w:rFonts w:ascii="仿宋" w:hAnsi="仿宋" w:eastAsia="仿宋" w:cs="仿宋"/>
          <w:color w:val="000000"/>
          <w:highlight w:val="none"/>
        </w:rPr>
      </w:pPr>
      <w:bookmarkStart w:id="12" w:name="_GoBack"/>
      <w:bookmarkEnd w:id="12"/>
    </w:p>
    <w:p w14:paraId="54A6775E">
      <w:pPr>
        <w:rPr>
          <w:rFonts w:hint="default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石家庄市口头水库维护中心</w:t>
      </w:r>
    </w:p>
    <w:p w14:paraId="615BF4D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口头水库大坝安全评估报告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询价活动，并承诺：我单位具有良好的商业信誉和健全的财务会计制度。</w:t>
      </w:r>
    </w:p>
    <w:p w14:paraId="0B15447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5B20BE4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67346134">
      <w:pPr>
        <w:pStyle w:val="5"/>
        <w:rPr>
          <w:sz w:val="32"/>
          <w:szCs w:val="32"/>
          <w:highlight w:val="none"/>
        </w:rPr>
      </w:pPr>
    </w:p>
    <w:p w14:paraId="364D4A8B">
      <w:pPr>
        <w:pStyle w:val="5"/>
        <w:rPr>
          <w:sz w:val="32"/>
          <w:szCs w:val="32"/>
          <w:highlight w:val="none"/>
        </w:rPr>
      </w:pPr>
    </w:p>
    <w:p w14:paraId="7F390EEF">
      <w:pPr>
        <w:pStyle w:val="5"/>
        <w:rPr>
          <w:sz w:val="32"/>
          <w:szCs w:val="32"/>
          <w:highlight w:val="none"/>
        </w:rPr>
      </w:pPr>
    </w:p>
    <w:p w14:paraId="48F1ED2C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6C80CAA">
      <w:pPr>
        <w:pStyle w:val="5"/>
        <w:rPr>
          <w:sz w:val="32"/>
          <w:szCs w:val="32"/>
          <w:highlight w:val="none"/>
        </w:rPr>
      </w:pPr>
    </w:p>
    <w:p w14:paraId="2FA573E4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45C7F92E">
      <w:pPr>
        <w:pStyle w:val="5"/>
        <w:rPr>
          <w:sz w:val="32"/>
          <w:szCs w:val="32"/>
          <w:highlight w:val="none"/>
        </w:rPr>
      </w:pPr>
    </w:p>
    <w:p w14:paraId="081991A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BB0F59F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42D6AD60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11" w:name="_Hlk111038970"/>
    </w:p>
    <w:p w14:paraId="13C0DD92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CA2371B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6920F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附件3</w:t>
      </w:r>
    </w:p>
    <w:p w14:paraId="2874397E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具有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项目所需人员、设备资金等</w:t>
      </w:r>
    </w:p>
    <w:p w14:paraId="519B89AA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履约服务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能力承诺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书</w:t>
      </w:r>
    </w:p>
    <w:bookmarkEnd w:id="11"/>
    <w:p w14:paraId="64E661D7">
      <w:pPr>
        <w:ind w:firstLine="640"/>
        <w:rPr>
          <w:rFonts w:ascii="Times New Roman" w:hAnsi="Times New Roman" w:eastAsia="仿宋_GB2312"/>
          <w:sz w:val="30"/>
          <w:szCs w:val="30"/>
          <w:highlight w:val="none"/>
        </w:rPr>
      </w:pPr>
    </w:p>
    <w:p w14:paraId="24DEA54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石家庄市口头水库维护中心</w:t>
      </w:r>
    </w:p>
    <w:p w14:paraId="5B4A0C1B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口头水库大坝安全评估报告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询价活动，并承诺：我单位在人员、设备资金等方面具有承担完成本项目服务的履约能力。</w:t>
      </w:r>
    </w:p>
    <w:p w14:paraId="75310F4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030F360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00AD2273">
      <w:pPr>
        <w:pStyle w:val="5"/>
        <w:rPr>
          <w:sz w:val="32"/>
          <w:szCs w:val="32"/>
          <w:highlight w:val="none"/>
        </w:rPr>
      </w:pPr>
    </w:p>
    <w:p w14:paraId="54D8FA3F">
      <w:pPr>
        <w:pStyle w:val="5"/>
        <w:rPr>
          <w:sz w:val="32"/>
          <w:szCs w:val="32"/>
          <w:highlight w:val="none"/>
        </w:rPr>
      </w:pPr>
    </w:p>
    <w:p w14:paraId="39F12AD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D4095AD">
      <w:pPr>
        <w:pStyle w:val="5"/>
        <w:rPr>
          <w:sz w:val="32"/>
          <w:szCs w:val="32"/>
          <w:highlight w:val="none"/>
        </w:rPr>
      </w:pPr>
    </w:p>
    <w:p w14:paraId="22043A3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2C1122E5">
      <w:pPr>
        <w:pStyle w:val="5"/>
        <w:rPr>
          <w:sz w:val="32"/>
          <w:szCs w:val="32"/>
          <w:highlight w:val="none"/>
        </w:rPr>
      </w:pPr>
    </w:p>
    <w:p w14:paraId="6AE313F4">
      <w:pPr>
        <w:ind w:firstLine="640"/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EA0128A">
      <w:pPr>
        <w:ind w:firstLine="64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8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AF9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AF9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D8280C"/>
    <w:multiLevelType w:val="singleLevel"/>
    <w:tmpl w:val="35D828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713F"/>
    <w:rsid w:val="09F50506"/>
    <w:rsid w:val="0A683ECE"/>
    <w:rsid w:val="0D1436BE"/>
    <w:rsid w:val="0FBA381F"/>
    <w:rsid w:val="12CA1FCB"/>
    <w:rsid w:val="162A167A"/>
    <w:rsid w:val="16AD586D"/>
    <w:rsid w:val="17AA503D"/>
    <w:rsid w:val="18C5372C"/>
    <w:rsid w:val="19A8687F"/>
    <w:rsid w:val="19CA465F"/>
    <w:rsid w:val="19EE2A43"/>
    <w:rsid w:val="1B7427FA"/>
    <w:rsid w:val="1F4F1BB6"/>
    <w:rsid w:val="23F029A0"/>
    <w:rsid w:val="2499478B"/>
    <w:rsid w:val="25AB3B32"/>
    <w:rsid w:val="25E20F82"/>
    <w:rsid w:val="262E2AB8"/>
    <w:rsid w:val="27086921"/>
    <w:rsid w:val="2AC0095F"/>
    <w:rsid w:val="2E1450AF"/>
    <w:rsid w:val="341D0CD2"/>
    <w:rsid w:val="35346A93"/>
    <w:rsid w:val="3A2841BD"/>
    <w:rsid w:val="3BEC3710"/>
    <w:rsid w:val="3D527C28"/>
    <w:rsid w:val="3ED25BE0"/>
    <w:rsid w:val="3EFD7B04"/>
    <w:rsid w:val="40A315E2"/>
    <w:rsid w:val="43EC129A"/>
    <w:rsid w:val="45032831"/>
    <w:rsid w:val="456729C9"/>
    <w:rsid w:val="4652001C"/>
    <w:rsid w:val="484E277B"/>
    <w:rsid w:val="496C1D0B"/>
    <w:rsid w:val="4A374FC7"/>
    <w:rsid w:val="4CA20139"/>
    <w:rsid w:val="4E2B0E69"/>
    <w:rsid w:val="4FB264BA"/>
    <w:rsid w:val="4FC15B68"/>
    <w:rsid w:val="50804CA1"/>
    <w:rsid w:val="512E4315"/>
    <w:rsid w:val="529B6283"/>
    <w:rsid w:val="54267EA8"/>
    <w:rsid w:val="5C2A6232"/>
    <w:rsid w:val="5ECC57AF"/>
    <w:rsid w:val="5FB56FEE"/>
    <w:rsid w:val="5FCB6008"/>
    <w:rsid w:val="60697694"/>
    <w:rsid w:val="61D820E5"/>
    <w:rsid w:val="66CA4616"/>
    <w:rsid w:val="66F439ED"/>
    <w:rsid w:val="69380788"/>
    <w:rsid w:val="6A926247"/>
    <w:rsid w:val="6B0C030D"/>
    <w:rsid w:val="6B8A321B"/>
    <w:rsid w:val="6FFF57DD"/>
    <w:rsid w:val="708725E8"/>
    <w:rsid w:val="72DF7DDB"/>
    <w:rsid w:val="775546DD"/>
    <w:rsid w:val="7A25204A"/>
    <w:rsid w:val="7A7632E8"/>
    <w:rsid w:val="7C4E5CF5"/>
    <w:rsid w:val="7D702296"/>
    <w:rsid w:val="7DE05194"/>
    <w:rsid w:val="ED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styleId="3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6">
    <w:name w:val="Plain Text"/>
    <w:basedOn w:val="1"/>
    <w:unhideWhenUsed/>
    <w:qFormat/>
    <w:uiPriority w:val="99"/>
    <w:rPr>
      <w:rFonts w:hint="eastAsia" w:ascii="宋体" w:hAnsi="Courier New" w:eastAsia="宋体" w:cs="Times New Roman"/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1001</Words>
  <Characters>1016</Characters>
  <Lines>0</Lines>
  <Paragraphs>0</Paragraphs>
  <TotalTime>8</TotalTime>
  <ScaleCrop>false</ScaleCrop>
  <LinksUpToDate>false</LinksUpToDate>
  <CharactersWithSpaces>1741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z</cp:lastModifiedBy>
  <cp:lastPrinted>2026-08-03T03:14:00Z</cp:lastPrinted>
  <dcterms:modified xsi:type="dcterms:W3CDTF">2026-08-07T10:39:43Z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eyJoZGlkIjoiNTc4MDg5YWYwMGUyNWViYjMyZjA4MDA3NjQxMmQwM2YiLCJ1c2VySWQiOiI1OTIyOTA4MzEifQ==</vt:lpwstr>
  </property>
  <property fmtid="{D5CDD505-2E9C-101B-9397-08002B2CF9AE}" pid="4" name="ICV">
    <vt:lpwstr>B9F330ECA2FB423CBB7D6122BBC5F485_13</vt:lpwstr>
  </property>
</Properties>
</file>